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hint="eastAsia" w:eastAsia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鄂州财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资环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发〔20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宋体" w:cs="宋体"/>
          <w:color w:val="auto"/>
          <w:kern w:val="0"/>
          <w:sz w:val="32"/>
          <w:szCs w:val="32"/>
          <w:lang w:val="en-US" w:eastAsia="zh-CN"/>
        </w:rPr>
        <w:t>364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关于下达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2021年省级林业一般性转移支付资金的通知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财政（金）局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为支持林业发展，经市政府同意，现下达你地2021年省级林业一般性转移支付资金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万元，其中:林改减征“两金”转移支付资金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万元，项目代码2019-308-001-096，省级公益林补偿资金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项目代码:2019-308-001-097。收入请列2021年政府收支分类科目1100202“均衡性转移支付收入”，支出请列2021年政府收支分类科目2130209“森林效益补偿”。请将省级公益林补偿资金纳入扶贫资金动态监控系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请严格按照相关财政资金管理规定，及时拨付资金，切实加强资金监督管理，确保资金安全，对照绩效目标做好绩效监控，提高资金使用效益。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2190" w:leftChars="290" w:right="0" w:rightChars="0" w:hanging="1552" w:hangingChars="48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附件：2021年省级林业一般性转移支付资金分配明细表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2093" w:leftChars="435" w:right="0" w:rightChars="0" w:hanging="1136" w:hangingChars="35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58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鄂州市财政局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526986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95pt;height:0pt;width:414.95pt;z-index:251659264;mso-width-relative:page;mso-height-relative:page;" filled="f" stroked="t" coordsize="21600,21600" o:gfxdata="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c+GePUAAAABgEAAA8AAAAAAAAAAQAgAAAAIgAAAGRycy9kb3ducmV2LnhtbFBL&#10;AQIUABQAAAAIAIdO4kA2CTpB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43180</wp:posOffset>
                </wp:positionV>
                <wp:extent cx="526986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8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.4pt;height:0pt;width:414.95pt;z-index:251660288;mso-width-relative:page;mso-height-relative:page;" filled="f" stroked="t" coordsize="21600,21600" o:gfxdata="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RBSjNQAAAAGAQAADwAAAAAAAAABACAAAAAiAAAAZHJzL2Rvd25yZXYueG1sUEsB&#10;AhQAFAAAAAgAh07iQClmbd/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鄂州市财政局办公室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附件</w:t>
      </w:r>
    </w:p>
    <w:p>
      <w:pPr>
        <w:jc w:val="left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2021年省级林业一般性转移支付资金分配</w:t>
      </w:r>
    </w:p>
    <w:p>
      <w:pPr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                     单位：元    </w:t>
      </w:r>
    </w:p>
    <w:tbl>
      <w:tblPr>
        <w:tblStyle w:val="3"/>
        <w:tblpPr w:leftFromText="180" w:rightFromText="180" w:vertAnchor="text" w:horzAnchor="page" w:tblpX="1209" w:tblpY="617"/>
        <w:tblOverlap w:val="never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300"/>
        <w:gridCol w:w="2000"/>
        <w:gridCol w:w="200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  <w:t>区 域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  <w:t>生态公益林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  <w:t>林改减征“两金”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鄂城区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276781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306781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梁子湖区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174920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204920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临空经济区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220544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30000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华容区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葛店开发区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5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vertAlign w:val="baseline"/>
                <w:lang w:val="en-US" w:eastAsia="zh-CN"/>
              </w:rPr>
              <w:t>合   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672245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120000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792245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     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jEyZjlhN2ZjMDg1ZWVlODU2MzBhOWI4ZjQzODYifQ=="/>
  </w:docVars>
  <w:rsids>
    <w:rsidRoot w:val="36FF406E"/>
    <w:rsid w:val="02431D0D"/>
    <w:rsid w:val="028F65B5"/>
    <w:rsid w:val="03BA5457"/>
    <w:rsid w:val="03F1578E"/>
    <w:rsid w:val="058D3CFF"/>
    <w:rsid w:val="099323EB"/>
    <w:rsid w:val="0B407505"/>
    <w:rsid w:val="0B942EE9"/>
    <w:rsid w:val="0BB510FC"/>
    <w:rsid w:val="0C070292"/>
    <w:rsid w:val="0C211ED4"/>
    <w:rsid w:val="0CB6631E"/>
    <w:rsid w:val="0D2D02C6"/>
    <w:rsid w:val="0D512285"/>
    <w:rsid w:val="0E4D215A"/>
    <w:rsid w:val="0EE265FE"/>
    <w:rsid w:val="107E66B8"/>
    <w:rsid w:val="120C0E97"/>
    <w:rsid w:val="14115231"/>
    <w:rsid w:val="17597512"/>
    <w:rsid w:val="1AAE1B59"/>
    <w:rsid w:val="1AAF5863"/>
    <w:rsid w:val="1B494B08"/>
    <w:rsid w:val="1EEE1D00"/>
    <w:rsid w:val="1FAF3BA3"/>
    <w:rsid w:val="207E39F3"/>
    <w:rsid w:val="227634F2"/>
    <w:rsid w:val="22F93470"/>
    <w:rsid w:val="24E317B3"/>
    <w:rsid w:val="24F039FD"/>
    <w:rsid w:val="277A581B"/>
    <w:rsid w:val="27D23669"/>
    <w:rsid w:val="27D97FEC"/>
    <w:rsid w:val="29E470F9"/>
    <w:rsid w:val="2AD15022"/>
    <w:rsid w:val="2AFE5558"/>
    <w:rsid w:val="2B523E40"/>
    <w:rsid w:val="2D892F7F"/>
    <w:rsid w:val="3015366B"/>
    <w:rsid w:val="310D65D6"/>
    <w:rsid w:val="31113F62"/>
    <w:rsid w:val="31132851"/>
    <w:rsid w:val="31292E0B"/>
    <w:rsid w:val="32D304A4"/>
    <w:rsid w:val="35B244CD"/>
    <w:rsid w:val="361B657C"/>
    <w:rsid w:val="364F5901"/>
    <w:rsid w:val="36FF406E"/>
    <w:rsid w:val="37257D10"/>
    <w:rsid w:val="3C810E09"/>
    <w:rsid w:val="3CA45D45"/>
    <w:rsid w:val="3E7E7642"/>
    <w:rsid w:val="3FA4131E"/>
    <w:rsid w:val="3FCC1F5A"/>
    <w:rsid w:val="40492E19"/>
    <w:rsid w:val="418B75EA"/>
    <w:rsid w:val="423614ED"/>
    <w:rsid w:val="43536344"/>
    <w:rsid w:val="467C4425"/>
    <w:rsid w:val="474A671F"/>
    <w:rsid w:val="49451D5C"/>
    <w:rsid w:val="497B77D3"/>
    <w:rsid w:val="4A3A7FA0"/>
    <w:rsid w:val="4B884142"/>
    <w:rsid w:val="4D115B26"/>
    <w:rsid w:val="4E2A1AE6"/>
    <w:rsid w:val="51CB6BEB"/>
    <w:rsid w:val="53344520"/>
    <w:rsid w:val="53CE651E"/>
    <w:rsid w:val="540A65AC"/>
    <w:rsid w:val="54A32E49"/>
    <w:rsid w:val="575C4398"/>
    <w:rsid w:val="57EE0910"/>
    <w:rsid w:val="59940588"/>
    <w:rsid w:val="59DF3264"/>
    <w:rsid w:val="5ED519AD"/>
    <w:rsid w:val="62503115"/>
    <w:rsid w:val="62CD2E6A"/>
    <w:rsid w:val="632F75CD"/>
    <w:rsid w:val="64453E73"/>
    <w:rsid w:val="64DE0567"/>
    <w:rsid w:val="65C82528"/>
    <w:rsid w:val="68A724C6"/>
    <w:rsid w:val="6975149A"/>
    <w:rsid w:val="6B57473A"/>
    <w:rsid w:val="6BAC0987"/>
    <w:rsid w:val="6BB32650"/>
    <w:rsid w:val="6C2D4FF1"/>
    <w:rsid w:val="6F676D26"/>
    <w:rsid w:val="71C15322"/>
    <w:rsid w:val="79C560EE"/>
    <w:rsid w:val="79C86D6C"/>
    <w:rsid w:val="7A6B2A12"/>
    <w:rsid w:val="7BA02AED"/>
    <w:rsid w:val="7C5F00AC"/>
    <w:rsid w:val="7F567244"/>
    <w:rsid w:val="7FAFE8D2"/>
    <w:rsid w:val="B97ED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399</Words>
  <Characters>546</Characters>
  <Lines>0</Lines>
  <Paragraphs>0</Paragraphs>
  <TotalTime>4</TotalTime>
  <ScaleCrop>false</ScaleCrop>
  <LinksUpToDate>false</LinksUpToDate>
  <CharactersWithSpaces>746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2020-04-23T22:28:00Z</dcterms:created>
  <dc:creator>Administrator</dc:creator>
  <cp:lastModifiedBy>pc</cp:lastModifiedBy>
  <cp:lastPrinted>2021-10-28T03:32:00Z</cp:lastPrinted>
  <dcterms:modified xsi:type="dcterms:W3CDTF">2022-08-11T02:59:36Z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88D4BA13489645ADBCA5C44075891103</vt:lpwstr>
  </property>
</Properties>
</file>